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83" w:rsidRPr="00382BCD" w:rsidRDefault="00314483" w:rsidP="00741DBD">
      <w:pPr>
        <w:jc w:val="center"/>
        <w:rPr>
          <w:rFonts w:asciiTheme="minorHAnsi" w:hAnsiTheme="minorHAnsi"/>
          <w:b/>
          <w:sz w:val="28"/>
          <w:szCs w:val="28"/>
        </w:rPr>
      </w:pPr>
      <w:r w:rsidRPr="00382BCD">
        <w:rPr>
          <w:rFonts w:asciiTheme="minorHAnsi" w:hAnsiTheme="minorHAnsi"/>
          <w:b/>
          <w:sz w:val="28"/>
          <w:szCs w:val="28"/>
        </w:rPr>
        <w:t>Job Description for Medical Director</w:t>
      </w:r>
    </w:p>
    <w:p w:rsidR="00314483" w:rsidRPr="00382BCD" w:rsidRDefault="00546B8D" w:rsidP="00741DBD">
      <w:pPr>
        <w:jc w:val="center"/>
        <w:rPr>
          <w:rFonts w:asciiTheme="minorHAnsi" w:hAnsiTheme="minorHAnsi"/>
          <w:b/>
          <w:sz w:val="28"/>
          <w:szCs w:val="28"/>
        </w:rPr>
      </w:pPr>
      <w:r>
        <w:rPr>
          <w:rFonts w:asciiTheme="minorHAnsi" w:hAnsiTheme="minorHAnsi"/>
          <w:b/>
          <w:sz w:val="28"/>
          <w:szCs w:val="28"/>
        </w:rPr>
        <w:t>[SBHC NAME]</w:t>
      </w:r>
      <w:bookmarkStart w:id="0" w:name="_GoBack"/>
      <w:bookmarkEnd w:id="0"/>
    </w:p>
    <w:p w:rsidR="00314483" w:rsidRPr="00880060" w:rsidRDefault="00314483" w:rsidP="00741DBD">
      <w:pPr>
        <w:jc w:val="center"/>
        <w:rPr>
          <w:rFonts w:asciiTheme="minorHAnsi" w:hAnsiTheme="minorHAnsi"/>
          <w:b/>
          <w:sz w:val="24"/>
          <w:szCs w:val="24"/>
        </w:rPr>
      </w:pPr>
    </w:p>
    <w:p w:rsidR="00314483" w:rsidRPr="00880060" w:rsidRDefault="00314483" w:rsidP="00741DBD">
      <w:pPr>
        <w:rPr>
          <w:rFonts w:asciiTheme="minorHAnsi" w:hAnsiTheme="minorHAnsi"/>
          <w:b/>
          <w:sz w:val="24"/>
          <w:szCs w:val="24"/>
        </w:rPr>
      </w:pPr>
    </w:p>
    <w:p w:rsidR="00314483" w:rsidRPr="00880060" w:rsidRDefault="00314483" w:rsidP="00741DBD">
      <w:pPr>
        <w:rPr>
          <w:rFonts w:asciiTheme="minorHAnsi" w:hAnsiTheme="minorHAnsi"/>
          <w:sz w:val="24"/>
          <w:szCs w:val="24"/>
        </w:rPr>
      </w:pPr>
      <w:r w:rsidRPr="00880060">
        <w:rPr>
          <w:rFonts w:asciiTheme="minorHAnsi" w:hAnsiTheme="minorHAnsi"/>
          <w:b/>
          <w:sz w:val="24"/>
          <w:szCs w:val="24"/>
        </w:rPr>
        <w:t>Job Title:</w:t>
      </w:r>
      <w:r w:rsidRPr="00880060">
        <w:rPr>
          <w:rFonts w:asciiTheme="minorHAnsi" w:hAnsiTheme="minorHAnsi"/>
          <w:b/>
          <w:sz w:val="24"/>
          <w:szCs w:val="24"/>
        </w:rPr>
        <w:tab/>
      </w:r>
      <w:r w:rsidRPr="00880060">
        <w:rPr>
          <w:rFonts w:asciiTheme="minorHAnsi" w:hAnsiTheme="minorHAnsi"/>
          <w:sz w:val="24"/>
          <w:szCs w:val="24"/>
        </w:rPr>
        <w:t>Medical Director</w:t>
      </w:r>
    </w:p>
    <w:p w:rsidR="00314483" w:rsidRPr="00880060" w:rsidRDefault="00314483" w:rsidP="00741DBD">
      <w:pPr>
        <w:rPr>
          <w:rFonts w:asciiTheme="minorHAnsi" w:hAnsiTheme="minorHAnsi"/>
          <w:sz w:val="24"/>
          <w:szCs w:val="24"/>
        </w:rPr>
      </w:pPr>
    </w:p>
    <w:p w:rsidR="00314483" w:rsidRDefault="00314483" w:rsidP="00741DBD">
      <w:pPr>
        <w:rPr>
          <w:rFonts w:asciiTheme="minorHAnsi" w:hAnsiTheme="minorHAnsi" w:cs="Arial"/>
          <w:b/>
          <w:color w:val="000000"/>
          <w:sz w:val="24"/>
          <w:szCs w:val="24"/>
        </w:rPr>
      </w:pPr>
      <w:r w:rsidRPr="00880060">
        <w:rPr>
          <w:rFonts w:asciiTheme="minorHAnsi" w:hAnsiTheme="minorHAnsi" w:cs="Arial"/>
          <w:b/>
          <w:color w:val="000000"/>
          <w:sz w:val="24"/>
          <w:szCs w:val="24"/>
        </w:rPr>
        <w:t>Overall Statement of Responsibility:</w:t>
      </w:r>
    </w:p>
    <w:p w:rsidR="00880060" w:rsidRPr="00880060" w:rsidRDefault="00741DBD" w:rsidP="00741DBD">
      <w:pPr>
        <w:pStyle w:val="NormalWeb"/>
        <w:spacing w:before="0" w:beforeAutospacing="0" w:after="0" w:afterAutospacing="0"/>
        <w:rPr>
          <w:rFonts w:asciiTheme="minorHAnsi" w:hAnsiTheme="minorHAnsi"/>
          <w:sz w:val="24"/>
          <w:szCs w:val="24"/>
        </w:rPr>
      </w:pPr>
      <w:r w:rsidRPr="00741DBD">
        <w:rPr>
          <w:rFonts w:asciiTheme="minorHAnsi" w:hAnsiTheme="minorHAnsi"/>
          <w:sz w:val="24"/>
          <w:szCs w:val="24"/>
        </w:rPr>
        <w:t xml:space="preserve">The </w:t>
      </w:r>
      <w:r w:rsidRPr="00741DBD">
        <w:rPr>
          <w:rFonts w:asciiTheme="minorHAnsi" w:hAnsiTheme="minorHAnsi"/>
          <w:bCs/>
          <w:sz w:val="24"/>
          <w:szCs w:val="24"/>
        </w:rPr>
        <w:t>medical director</w:t>
      </w:r>
      <w:r w:rsidRPr="00741DBD">
        <w:rPr>
          <w:rFonts w:asciiTheme="minorHAnsi" w:hAnsiTheme="minorHAnsi"/>
          <w:sz w:val="24"/>
          <w:szCs w:val="24"/>
        </w:rPr>
        <w:t xml:space="preserve"> is a </w:t>
      </w:r>
      <w:hyperlink r:id="rId8" w:tooltip="Physician" w:history="1">
        <w:r w:rsidRPr="00741DBD">
          <w:rPr>
            <w:rStyle w:val="Hyperlink"/>
            <w:rFonts w:asciiTheme="minorHAnsi" w:hAnsiTheme="minorHAnsi"/>
            <w:color w:val="auto"/>
            <w:sz w:val="24"/>
            <w:szCs w:val="24"/>
            <w:u w:val="none"/>
          </w:rPr>
          <w:t>physician</w:t>
        </w:r>
      </w:hyperlink>
      <w:r w:rsidRPr="00741DBD">
        <w:rPr>
          <w:rFonts w:asciiTheme="minorHAnsi" w:hAnsiTheme="minorHAnsi"/>
          <w:sz w:val="24"/>
          <w:szCs w:val="24"/>
        </w:rPr>
        <w:t xml:space="preserve"> who provides guidance, leadership, oversight and quality assurance for the delivery of health care services;  is responsible for the creation of </w:t>
      </w:r>
      <w:hyperlink r:id="rId9" w:tooltip="Medical guideline" w:history="1">
        <w:r w:rsidRPr="00741DBD">
          <w:rPr>
            <w:rStyle w:val="Hyperlink"/>
            <w:rFonts w:asciiTheme="minorHAnsi" w:hAnsiTheme="minorHAnsi"/>
            <w:color w:val="auto"/>
            <w:sz w:val="24"/>
            <w:szCs w:val="24"/>
            <w:u w:val="none"/>
          </w:rPr>
          <w:t>protocols</w:t>
        </w:r>
      </w:hyperlink>
      <w:r w:rsidRPr="00741DBD">
        <w:rPr>
          <w:rFonts w:asciiTheme="minorHAnsi" w:hAnsiTheme="minorHAnsi"/>
          <w:sz w:val="24"/>
          <w:szCs w:val="24"/>
        </w:rPr>
        <w:t xml:space="preserve"> for treatment by providers and providing leadership to the providers;</w:t>
      </w:r>
      <w:r w:rsidR="00880060" w:rsidRPr="00880060">
        <w:rPr>
          <w:rFonts w:asciiTheme="minorHAnsi" w:hAnsiTheme="minorHAnsi"/>
          <w:sz w:val="24"/>
          <w:szCs w:val="24"/>
        </w:rPr>
        <w:t xml:space="preserve"> implementing policies within the practice, maintaining appropri</w:t>
      </w:r>
      <w:r>
        <w:rPr>
          <w:rFonts w:asciiTheme="minorHAnsi" w:hAnsiTheme="minorHAnsi"/>
          <w:sz w:val="24"/>
          <w:szCs w:val="24"/>
        </w:rPr>
        <w:t xml:space="preserve">ate levels of quality care; </w:t>
      </w:r>
      <w:r w:rsidR="00880060" w:rsidRPr="00741DBD">
        <w:rPr>
          <w:rFonts w:asciiTheme="minorHAnsi" w:hAnsiTheme="minorHAnsi"/>
          <w:sz w:val="24"/>
          <w:szCs w:val="24"/>
        </w:rPr>
        <w:t xml:space="preserve">assuring </w:t>
      </w:r>
      <w:r w:rsidR="00880060" w:rsidRPr="00880060">
        <w:rPr>
          <w:rFonts w:asciiTheme="minorHAnsi" w:hAnsiTheme="minorHAnsi"/>
          <w:sz w:val="24"/>
          <w:szCs w:val="24"/>
        </w:rPr>
        <w:t xml:space="preserve">that all </w:t>
      </w:r>
      <w:r w:rsidR="00880060" w:rsidRPr="00741DBD">
        <w:rPr>
          <w:rFonts w:asciiTheme="minorHAnsi" w:hAnsiTheme="minorHAnsi"/>
          <w:sz w:val="24"/>
          <w:szCs w:val="24"/>
        </w:rPr>
        <w:t>medical</w:t>
      </w:r>
      <w:r w:rsidR="00880060" w:rsidRPr="00880060">
        <w:rPr>
          <w:rFonts w:asciiTheme="minorHAnsi" w:hAnsiTheme="minorHAnsi"/>
          <w:sz w:val="24"/>
          <w:szCs w:val="24"/>
        </w:rPr>
        <w:t xml:space="preserve"> providers employed possess the necessary credentials, education, and experience to offer </w:t>
      </w:r>
      <w:r w:rsidR="00880060" w:rsidRPr="00741DBD">
        <w:rPr>
          <w:rFonts w:asciiTheme="minorHAnsi" w:hAnsiTheme="minorHAnsi"/>
          <w:sz w:val="24"/>
          <w:szCs w:val="24"/>
        </w:rPr>
        <w:t xml:space="preserve">quality </w:t>
      </w:r>
      <w:r w:rsidR="00880060" w:rsidRPr="00880060">
        <w:rPr>
          <w:rFonts w:asciiTheme="minorHAnsi" w:hAnsiTheme="minorHAnsi"/>
          <w:sz w:val="24"/>
          <w:szCs w:val="24"/>
        </w:rPr>
        <w:t>care to patients.</w:t>
      </w:r>
    </w:p>
    <w:p w:rsidR="00314483" w:rsidRPr="00880060" w:rsidRDefault="00314483" w:rsidP="00741DBD">
      <w:pPr>
        <w:rPr>
          <w:rFonts w:asciiTheme="minorHAnsi" w:hAnsiTheme="minorHAnsi"/>
          <w:sz w:val="24"/>
          <w:szCs w:val="24"/>
        </w:rPr>
      </w:pPr>
    </w:p>
    <w:p w:rsidR="00314483" w:rsidRPr="00880060" w:rsidRDefault="00314483" w:rsidP="00741DBD">
      <w:pPr>
        <w:rPr>
          <w:rFonts w:asciiTheme="minorHAnsi" w:hAnsiTheme="minorHAnsi"/>
          <w:b/>
          <w:sz w:val="24"/>
          <w:szCs w:val="24"/>
        </w:rPr>
      </w:pPr>
      <w:r w:rsidRPr="00880060">
        <w:rPr>
          <w:rFonts w:asciiTheme="minorHAnsi" w:hAnsiTheme="minorHAnsi"/>
          <w:b/>
          <w:sz w:val="24"/>
          <w:szCs w:val="24"/>
        </w:rPr>
        <w:t>Responsibilities:</w:t>
      </w:r>
    </w:p>
    <w:p w:rsidR="00B67B7A" w:rsidRPr="003C5219" w:rsidRDefault="00B67B7A" w:rsidP="003C5219">
      <w:pPr>
        <w:pStyle w:val="ListParagraph"/>
        <w:numPr>
          <w:ilvl w:val="0"/>
          <w:numId w:val="4"/>
        </w:numPr>
        <w:rPr>
          <w:rFonts w:asciiTheme="minorHAnsi" w:hAnsiTheme="minorHAnsi"/>
          <w:sz w:val="24"/>
          <w:szCs w:val="24"/>
        </w:rPr>
      </w:pPr>
      <w:r w:rsidRPr="003C5219">
        <w:rPr>
          <w:rFonts w:asciiTheme="minorHAnsi" w:hAnsiTheme="minorHAnsi"/>
          <w:sz w:val="24"/>
          <w:szCs w:val="24"/>
        </w:rPr>
        <w:t>Establish clinical protocols and educat</w:t>
      </w:r>
      <w:r w:rsidR="00880060" w:rsidRPr="003C5219">
        <w:rPr>
          <w:rFonts w:asciiTheme="minorHAnsi" w:hAnsiTheme="minorHAnsi"/>
          <w:sz w:val="24"/>
          <w:szCs w:val="24"/>
        </w:rPr>
        <w:t>e</w:t>
      </w:r>
      <w:r w:rsidRPr="003C5219">
        <w:rPr>
          <w:rFonts w:asciiTheme="minorHAnsi" w:hAnsiTheme="minorHAnsi"/>
          <w:sz w:val="24"/>
          <w:szCs w:val="24"/>
        </w:rPr>
        <w:t xml:space="preserve"> providers on management and treatment of different health conditions</w:t>
      </w:r>
      <w:r w:rsidR="00FB3258">
        <w:rPr>
          <w:rFonts w:asciiTheme="minorHAnsi" w:hAnsiTheme="minorHAnsi"/>
          <w:sz w:val="24"/>
          <w:szCs w:val="24"/>
        </w:rPr>
        <w:t>.</w:t>
      </w:r>
    </w:p>
    <w:p w:rsidR="00B67B7A" w:rsidRPr="00880060" w:rsidRDefault="00B67B7A" w:rsidP="00741DBD">
      <w:pPr>
        <w:rPr>
          <w:rFonts w:asciiTheme="minorHAnsi" w:hAnsiTheme="minorHAnsi"/>
          <w:sz w:val="24"/>
          <w:szCs w:val="24"/>
        </w:rPr>
      </w:pPr>
    </w:p>
    <w:p w:rsidR="00B67B7A" w:rsidRPr="003C5219" w:rsidRDefault="00B67B7A" w:rsidP="003C5219">
      <w:pPr>
        <w:pStyle w:val="ListParagraph"/>
        <w:numPr>
          <w:ilvl w:val="0"/>
          <w:numId w:val="4"/>
        </w:numPr>
        <w:rPr>
          <w:rFonts w:asciiTheme="minorHAnsi" w:hAnsiTheme="minorHAnsi"/>
          <w:sz w:val="24"/>
          <w:szCs w:val="24"/>
        </w:rPr>
      </w:pPr>
      <w:r w:rsidRPr="003C5219">
        <w:rPr>
          <w:rFonts w:asciiTheme="minorHAnsi" w:hAnsiTheme="minorHAnsi"/>
          <w:sz w:val="24"/>
          <w:szCs w:val="24"/>
        </w:rPr>
        <w:t>Serve</w:t>
      </w:r>
      <w:r w:rsidR="00FB3258">
        <w:rPr>
          <w:rFonts w:asciiTheme="minorHAnsi" w:hAnsiTheme="minorHAnsi"/>
          <w:sz w:val="24"/>
          <w:szCs w:val="24"/>
        </w:rPr>
        <w:t xml:space="preserve"> </w:t>
      </w:r>
      <w:r w:rsidRPr="003C5219">
        <w:rPr>
          <w:rFonts w:asciiTheme="minorHAnsi" w:hAnsiTheme="minorHAnsi"/>
          <w:sz w:val="24"/>
          <w:szCs w:val="24"/>
        </w:rPr>
        <w:t>as specialty consultant for nurse practitioners by examining and managing treatment of medically challenging patients</w:t>
      </w:r>
      <w:r w:rsidR="00FB3258">
        <w:rPr>
          <w:rFonts w:asciiTheme="minorHAnsi" w:hAnsiTheme="minorHAnsi"/>
          <w:sz w:val="24"/>
          <w:szCs w:val="24"/>
        </w:rPr>
        <w:t>.</w:t>
      </w:r>
    </w:p>
    <w:p w:rsidR="00B67B7A" w:rsidRPr="00880060" w:rsidRDefault="00B67B7A" w:rsidP="00741DBD">
      <w:pPr>
        <w:rPr>
          <w:rFonts w:asciiTheme="minorHAnsi" w:hAnsiTheme="minorHAnsi"/>
          <w:sz w:val="24"/>
          <w:szCs w:val="24"/>
        </w:rPr>
      </w:pPr>
    </w:p>
    <w:p w:rsidR="00B67B7A" w:rsidRPr="003C5219" w:rsidRDefault="00B67B7A" w:rsidP="003C5219">
      <w:pPr>
        <w:pStyle w:val="ListParagraph"/>
        <w:numPr>
          <w:ilvl w:val="0"/>
          <w:numId w:val="4"/>
        </w:numPr>
        <w:rPr>
          <w:rFonts w:asciiTheme="minorHAnsi" w:hAnsiTheme="minorHAnsi"/>
          <w:sz w:val="24"/>
          <w:szCs w:val="24"/>
        </w:rPr>
      </w:pPr>
      <w:r w:rsidRPr="003C5219">
        <w:rPr>
          <w:rFonts w:asciiTheme="minorHAnsi" w:hAnsiTheme="minorHAnsi"/>
          <w:sz w:val="24"/>
          <w:szCs w:val="24"/>
        </w:rPr>
        <w:t xml:space="preserve">Provide medical appointments for children including physical assessments, health teaching, </w:t>
      </w:r>
      <w:proofErr w:type="gramStart"/>
      <w:r w:rsidRPr="003C5219">
        <w:rPr>
          <w:rFonts w:asciiTheme="minorHAnsi" w:hAnsiTheme="minorHAnsi"/>
          <w:sz w:val="24"/>
          <w:szCs w:val="24"/>
        </w:rPr>
        <w:t>management</w:t>
      </w:r>
      <w:proofErr w:type="gramEnd"/>
      <w:r w:rsidRPr="003C5219">
        <w:rPr>
          <w:rFonts w:asciiTheme="minorHAnsi" w:hAnsiTheme="minorHAnsi"/>
          <w:sz w:val="24"/>
          <w:szCs w:val="24"/>
        </w:rPr>
        <w:t>, follow-up of minor illnesses, acute illnesses, and chronic illness</w:t>
      </w:r>
      <w:r w:rsidR="00FB3258">
        <w:rPr>
          <w:rFonts w:asciiTheme="minorHAnsi" w:hAnsiTheme="minorHAnsi"/>
          <w:sz w:val="24"/>
          <w:szCs w:val="24"/>
        </w:rPr>
        <w:t>.</w:t>
      </w:r>
    </w:p>
    <w:p w:rsidR="00B67B7A" w:rsidRPr="00880060" w:rsidRDefault="00B67B7A" w:rsidP="00741DBD">
      <w:pPr>
        <w:rPr>
          <w:rFonts w:asciiTheme="minorHAnsi" w:hAnsiTheme="minorHAnsi"/>
          <w:sz w:val="24"/>
          <w:szCs w:val="24"/>
        </w:rPr>
      </w:pPr>
    </w:p>
    <w:p w:rsidR="00B67B7A" w:rsidRPr="003C5219" w:rsidRDefault="00B67B7A" w:rsidP="003C5219">
      <w:pPr>
        <w:pStyle w:val="ListParagraph"/>
        <w:numPr>
          <w:ilvl w:val="0"/>
          <w:numId w:val="4"/>
        </w:numPr>
        <w:rPr>
          <w:rFonts w:asciiTheme="minorHAnsi" w:hAnsiTheme="minorHAnsi"/>
          <w:sz w:val="24"/>
          <w:szCs w:val="24"/>
        </w:rPr>
      </w:pPr>
      <w:r w:rsidRPr="003C5219">
        <w:rPr>
          <w:rFonts w:asciiTheme="minorHAnsi" w:hAnsiTheme="minorHAnsi"/>
          <w:sz w:val="24"/>
          <w:szCs w:val="24"/>
        </w:rPr>
        <w:t>Develop plan for all clinics to respond to emergencies including stocking clinics with supplies for emergencies and developing on-going mock drills to get staff comfortable handling medical emergencies</w:t>
      </w:r>
      <w:r w:rsidR="00FB3258">
        <w:rPr>
          <w:rFonts w:asciiTheme="minorHAnsi" w:hAnsiTheme="minorHAnsi"/>
          <w:sz w:val="24"/>
          <w:szCs w:val="24"/>
        </w:rPr>
        <w:t>.</w:t>
      </w:r>
    </w:p>
    <w:p w:rsidR="00B67B7A" w:rsidRPr="00880060" w:rsidRDefault="00B67B7A" w:rsidP="00741DBD">
      <w:pPr>
        <w:rPr>
          <w:rFonts w:asciiTheme="minorHAnsi" w:hAnsiTheme="minorHAnsi"/>
          <w:sz w:val="24"/>
          <w:szCs w:val="24"/>
        </w:rPr>
      </w:pPr>
    </w:p>
    <w:p w:rsidR="00B67B7A" w:rsidRPr="003C5219" w:rsidRDefault="00B67B7A" w:rsidP="003C5219">
      <w:pPr>
        <w:pStyle w:val="ListParagraph"/>
        <w:numPr>
          <w:ilvl w:val="0"/>
          <w:numId w:val="4"/>
        </w:numPr>
        <w:rPr>
          <w:rFonts w:asciiTheme="minorHAnsi" w:hAnsiTheme="minorHAnsi"/>
          <w:sz w:val="24"/>
          <w:szCs w:val="24"/>
        </w:rPr>
      </w:pPr>
      <w:r w:rsidRPr="003C5219">
        <w:rPr>
          <w:rFonts w:asciiTheme="minorHAnsi" w:hAnsiTheme="minorHAnsi"/>
          <w:sz w:val="24"/>
          <w:szCs w:val="24"/>
        </w:rPr>
        <w:t>Implement special projects including but not limited to a substance abuse screening and treatment intervention, a reproductive tool kit, obesity prevention program, etc.</w:t>
      </w:r>
    </w:p>
    <w:p w:rsidR="00B67B7A" w:rsidRPr="00880060" w:rsidRDefault="00B67B7A" w:rsidP="00741DBD">
      <w:pPr>
        <w:rPr>
          <w:rFonts w:asciiTheme="minorHAnsi" w:hAnsiTheme="minorHAnsi"/>
          <w:sz w:val="24"/>
          <w:szCs w:val="24"/>
        </w:rPr>
      </w:pPr>
    </w:p>
    <w:p w:rsidR="00B67B7A" w:rsidRPr="003C5219" w:rsidRDefault="00B67B7A" w:rsidP="003C5219">
      <w:pPr>
        <w:pStyle w:val="ListParagraph"/>
        <w:numPr>
          <w:ilvl w:val="0"/>
          <w:numId w:val="4"/>
        </w:numPr>
        <w:rPr>
          <w:rFonts w:asciiTheme="minorHAnsi" w:hAnsiTheme="minorHAnsi"/>
          <w:sz w:val="24"/>
          <w:szCs w:val="24"/>
        </w:rPr>
      </w:pPr>
      <w:r w:rsidRPr="003C5219">
        <w:rPr>
          <w:rFonts w:asciiTheme="minorHAnsi" w:hAnsiTheme="minorHAnsi"/>
          <w:sz w:val="24"/>
          <w:szCs w:val="24"/>
        </w:rPr>
        <w:t>Consult with school nurses regarding difficult student health concerns</w:t>
      </w:r>
      <w:r w:rsidR="00FB3258">
        <w:rPr>
          <w:rFonts w:asciiTheme="minorHAnsi" w:hAnsiTheme="minorHAnsi"/>
          <w:sz w:val="24"/>
          <w:szCs w:val="24"/>
        </w:rPr>
        <w:t>.</w:t>
      </w:r>
    </w:p>
    <w:p w:rsidR="00B67B7A" w:rsidRPr="00880060" w:rsidRDefault="00B67B7A" w:rsidP="00741DBD">
      <w:pPr>
        <w:rPr>
          <w:rFonts w:asciiTheme="minorHAnsi" w:hAnsiTheme="minorHAnsi"/>
          <w:sz w:val="24"/>
          <w:szCs w:val="24"/>
        </w:rPr>
      </w:pPr>
    </w:p>
    <w:p w:rsidR="00B67B7A" w:rsidRPr="003C5219" w:rsidRDefault="00B67B7A" w:rsidP="003C5219">
      <w:pPr>
        <w:pStyle w:val="ListParagraph"/>
        <w:numPr>
          <w:ilvl w:val="0"/>
          <w:numId w:val="4"/>
        </w:numPr>
        <w:rPr>
          <w:rFonts w:asciiTheme="minorHAnsi" w:hAnsiTheme="minorHAnsi"/>
          <w:sz w:val="24"/>
          <w:szCs w:val="24"/>
        </w:rPr>
      </w:pPr>
      <w:r w:rsidRPr="003C5219">
        <w:rPr>
          <w:rFonts w:asciiTheme="minorHAnsi" w:hAnsiTheme="minorHAnsi"/>
          <w:sz w:val="24"/>
          <w:szCs w:val="24"/>
        </w:rPr>
        <w:t>Provides consultation to executive director and director of finance and operations regarding clinical issues and protocols, performance issues of nurse practitioners, operations of clinics, and other issues impacting delivery of services.</w:t>
      </w:r>
    </w:p>
    <w:p w:rsidR="00314483" w:rsidRPr="00880060" w:rsidRDefault="00314483" w:rsidP="00741DBD">
      <w:pPr>
        <w:rPr>
          <w:rFonts w:asciiTheme="minorHAnsi" w:hAnsiTheme="minorHAnsi"/>
          <w:b/>
          <w:sz w:val="24"/>
          <w:szCs w:val="24"/>
        </w:rPr>
      </w:pPr>
    </w:p>
    <w:p w:rsidR="00314483" w:rsidRPr="00880060" w:rsidRDefault="00314483" w:rsidP="00741DBD">
      <w:pPr>
        <w:rPr>
          <w:rFonts w:asciiTheme="minorHAnsi" w:hAnsiTheme="minorHAnsi"/>
          <w:b/>
          <w:sz w:val="24"/>
          <w:szCs w:val="24"/>
        </w:rPr>
      </w:pPr>
      <w:r w:rsidRPr="00880060">
        <w:rPr>
          <w:rFonts w:asciiTheme="minorHAnsi" w:hAnsiTheme="minorHAnsi"/>
          <w:b/>
          <w:sz w:val="24"/>
          <w:szCs w:val="24"/>
        </w:rPr>
        <w:t>Reports to:</w:t>
      </w:r>
      <w:r w:rsidRPr="00880060">
        <w:rPr>
          <w:rFonts w:asciiTheme="minorHAnsi" w:hAnsiTheme="minorHAnsi"/>
          <w:b/>
          <w:sz w:val="24"/>
          <w:szCs w:val="24"/>
        </w:rPr>
        <w:tab/>
      </w:r>
      <w:r w:rsidRPr="00880060">
        <w:rPr>
          <w:rFonts w:asciiTheme="minorHAnsi" w:hAnsiTheme="minorHAnsi"/>
          <w:sz w:val="24"/>
          <w:szCs w:val="24"/>
        </w:rPr>
        <w:t>Executive Director</w:t>
      </w:r>
    </w:p>
    <w:p w:rsidR="00314483" w:rsidRPr="00880060" w:rsidRDefault="00314483" w:rsidP="00741DBD">
      <w:pPr>
        <w:rPr>
          <w:rFonts w:asciiTheme="minorHAnsi" w:hAnsiTheme="minorHAnsi"/>
          <w:b/>
          <w:sz w:val="24"/>
          <w:szCs w:val="24"/>
        </w:rPr>
      </w:pPr>
    </w:p>
    <w:p w:rsidR="00314483" w:rsidRPr="00880060" w:rsidRDefault="00314483" w:rsidP="00741DBD">
      <w:pPr>
        <w:rPr>
          <w:rFonts w:asciiTheme="minorHAnsi" w:hAnsiTheme="minorHAnsi"/>
          <w:b/>
          <w:sz w:val="24"/>
          <w:szCs w:val="24"/>
        </w:rPr>
      </w:pPr>
      <w:proofErr w:type="gramStart"/>
      <w:r w:rsidRPr="00880060">
        <w:rPr>
          <w:rFonts w:asciiTheme="minorHAnsi" w:hAnsiTheme="minorHAnsi"/>
          <w:b/>
          <w:sz w:val="24"/>
          <w:szCs w:val="24"/>
        </w:rPr>
        <w:t>Supervises:</w:t>
      </w:r>
      <w:r w:rsidRPr="00880060">
        <w:rPr>
          <w:rFonts w:asciiTheme="minorHAnsi" w:hAnsiTheme="minorHAnsi"/>
          <w:b/>
          <w:sz w:val="24"/>
          <w:szCs w:val="24"/>
        </w:rPr>
        <w:tab/>
      </w:r>
      <w:r w:rsidRPr="00880060">
        <w:rPr>
          <w:rFonts w:asciiTheme="minorHAnsi" w:hAnsiTheme="minorHAnsi"/>
          <w:sz w:val="24"/>
          <w:szCs w:val="24"/>
        </w:rPr>
        <w:t>Clinically supervises nurse practitioners and medical assistants.</w:t>
      </w:r>
      <w:proofErr w:type="gramEnd"/>
    </w:p>
    <w:p w:rsidR="00314483" w:rsidRPr="00880060" w:rsidRDefault="00314483" w:rsidP="00741DBD">
      <w:pPr>
        <w:rPr>
          <w:rFonts w:asciiTheme="minorHAnsi" w:hAnsiTheme="minorHAnsi"/>
          <w:b/>
          <w:sz w:val="24"/>
          <w:szCs w:val="24"/>
        </w:rPr>
      </w:pPr>
    </w:p>
    <w:p w:rsidR="00314483" w:rsidRPr="00880060" w:rsidRDefault="00314483" w:rsidP="00741DBD">
      <w:pPr>
        <w:rPr>
          <w:rFonts w:asciiTheme="minorHAnsi" w:hAnsiTheme="minorHAnsi"/>
          <w:b/>
          <w:sz w:val="24"/>
          <w:szCs w:val="24"/>
        </w:rPr>
      </w:pPr>
      <w:r w:rsidRPr="00880060">
        <w:rPr>
          <w:rFonts w:asciiTheme="minorHAnsi" w:hAnsiTheme="minorHAnsi"/>
          <w:b/>
          <w:sz w:val="24"/>
          <w:szCs w:val="24"/>
        </w:rPr>
        <w:t>Classification:</w:t>
      </w:r>
      <w:r w:rsidRPr="00880060">
        <w:rPr>
          <w:rFonts w:asciiTheme="minorHAnsi" w:hAnsiTheme="minorHAnsi"/>
          <w:b/>
          <w:sz w:val="24"/>
          <w:szCs w:val="24"/>
        </w:rPr>
        <w:tab/>
      </w:r>
      <w:r w:rsidRPr="00880060">
        <w:rPr>
          <w:rFonts w:asciiTheme="minorHAnsi" w:hAnsiTheme="minorHAnsi"/>
          <w:sz w:val="24"/>
          <w:szCs w:val="24"/>
        </w:rPr>
        <w:t>Exempt</w:t>
      </w:r>
    </w:p>
    <w:p w:rsidR="00314483" w:rsidRPr="00880060" w:rsidRDefault="00314483" w:rsidP="00741DBD">
      <w:pPr>
        <w:rPr>
          <w:rFonts w:asciiTheme="minorHAnsi" w:hAnsiTheme="minorHAnsi" w:cs="Arial"/>
          <w:b/>
          <w:color w:val="000000"/>
          <w:sz w:val="24"/>
          <w:szCs w:val="24"/>
        </w:rPr>
      </w:pPr>
    </w:p>
    <w:p w:rsidR="00314483" w:rsidRPr="00880060" w:rsidRDefault="00314483" w:rsidP="00741DBD">
      <w:pPr>
        <w:rPr>
          <w:rFonts w:asciiTheme="minorHAnsi" w:hAnsiTheme="minorHAnsi" w:cs="Arial"/>
          <w:b/>
          <w:color w:val="000000"/>
          <w:sz w:val="24"/>
          <w:szCs w:val="24"/>
        </w:rPr>
      </w:pPr>
      <w:r w:rsidRPr="00880060">
        <w:rPr>
          <w:rFonts w:asciiTheme="minorHAnsi" w:hAnsiTheme="minorHAnsi" w:cs="Arial"/>
          <w:b/>
          <w:color w:val="000000"/>
          <w:sz w:val="24"/>
          <w:szCs w:val="24"/>
        </w:rPr>
        <w:lastRenderedPageBreak/>
        <w:t>Skills, Values and Talents:</w:t>
      </w:r>
    </w:p>
    <w:p w:rsidR="003E2DF2" w:rsidRPr="003E2DF2" w:rsidRDefault="003E2DF2" w:rsidP="003E2DF2">
      <w:pPr>
        <w:pStyle w:val="ListParagraph"/>
        <w:numPr>
          <w:ilvl w:val="0"/>
          <w:numId w:val="6"/>
        </w:numPr>
        <w:rPr>
          <w:rFonts w:asciiTheme="minorHAnsi" w:hAnsiTheme="minorHAnsi" w:cs="Arial"/>
          <w:color w:val="444444"/>
          <w:sz w:val="24"/>
          <w:szCs w:val="24"/>
        </w:rPr>
      </w:pPr>
      <w:r w:rsidRPr="003E2DF2">
        <w:rPr>
          <w:rFonts w:asciiTheme="minorHAnsi" w:hAnsiTheme="minorHAnsi" w:cs="Arial"/>
          <w:color w:val="444444"/>
          <w:sz w:val="24"/>
          <w:szCs w:val="24"/>
        </w:rPr>
        <w:t xml:space="preserve">Medical degree with board certification in pediatrics </w:t>
      </w:r>
    </w:p>
    <w:p w:rsidR="003E2DF2" w:rsidRPr="003E2DF2" w:rsidRDefault="003E2DF2" w:rsidP="003E2DF2">
      <w:pPr>
        <w:pStyle w:val="ListParagraph"/>
        <w:numPr>
          <w:ilvl w:val="0"/>
          <w:numId w:val="6"/>
        </w:numPr>
        <w:autoSpaceDE w:val="0"/>
        <w:autoSpaceDN w:val="0"/>
        <w:adjustRightInd w:val="0"/>
        <w:rPr>
          <w:rFonts w:asciiTheme="minorHAnsi" w:eastAsiaTheme="minorHAnsi" w:hAnsiTheme="minorHAnsi"/>
          <w:sz w:val="24"/>
          <w:szCs w:val="24"/>
        </w:rPr>
      </w:pPr>
      <w:r w:rsidRPr="003E2DF2">
        <w:rPr>
          <w:rFonts w:asciiTheme="minorHAnsi" w:eastAsiaTheme="minorHAnsi" w:hAnsiTheme="minorHAnsi"/>
          <w:sz w:val="24"/>
          <w:szCs w:val="24"/>
        </w:rPr>
        <w:t>At least 2 years of experience or specialized training in the medical care of pediatrics</w:t>
      </w:r>
    </w:p>
    <w:p w:rsidR="00314483" w:rsidRPr="003E2DF2" w:rsidRDefault="003E2DF2" w:rsidP="003E2DF2">
      <w:pPr>
        <w:pStyle w:val="ListParagraph"/>
        <w:numPr>
          <w:ilvl w:val="0"/>
          <w:numId w:val="6"/>
        </w:numPr>
        <w:rPr>
          <w:rFonts w:asciiTheme="minorHAnsi" w:hAnsiTheme="minorHAnsi"/>
          <w:spacing w:val="-3"/>
          <w:sz w:val="24"/>
          <w:szCs w:val="24"/>
        </w:rPr>
      </w:pPr>
      <w:r w:rsidRPr="003E2DF2">
        <w:rPr>
          <w:rFonts w:asciiTheme="minorHAnsi" w:hAnsiTheme="minorHAnsi"/>
          <w:sz w:val="24"/>
          <w:szCs w:val="24"/>
        </w:rPr>
        <w:t>Additional experience in administration or management</w:t>
      </w:r>
    </w:p>
    <w:p w:rsidR="00314483" w:rsidRPr="00880060" w:rsidRDefault="00314483" w:rsidP="00741DBD">
      <w:pPr>
        <w:rPr>
          <w:rFonts w:asciiTheme="minorHAnsi" w:hAnsiTheme="minorHAnsi"/>
          <w:spacing w:val="-3"/>
          <w:sz w:val="24"/>
          <w:szCs w:val="24"/>
        </w:rPr>
      </w:pPr>
    </w:p>
    <w:p w:rsidR="00314483" w:rsidRPr="00880060" w:rsidRDefault="00314483" w:rsidP="00741DBD">
      <w:pPr>
        <w:rPr>
          <w:rFonts w:asciiTheme="minorHAnsi" w:hAnsiTheme="minorHAnsi"/>
          <w:sz w:val="24"/>
          <w:szCs w:val="24"/>
        </w:rPr>
      </w:pPr>
      <w:r w:rsidRPr="00880060">
        <w:rPr>
          <w:rFonts w:asciiTheme="minorHAnsi" w:hAnsiTheme="minorHAnsi"/>
          <w:spacing w:val="-3"/>
          <w:sz w:val="24"/>
          <w:szCs w:val="24"/>
        </w:rPr>
        <w:t xml:space="preserve">                                                            </w:t>
      </w:r>
    </w:p>
    <w:p w:rsidR="00314483" w:rsidRPr="00880060" w:rsidRDefault="00314483" w:rsidP="00741DBD">
      <w:pPr>
        <w:jc w:val="both"/>
        <w:rPr>
          <w:rFonts w:asciiTheme="minorHAnsi" w:hAnsiTheme="minorHAnsi"/>
          <w:sz w:val="24"/>
          <w:szCs w:val="24"/>
        </w:rPr>
      </w:pPr>
    </w:p>
    <w:p w:rsidR="00314483" w:rsidRPr="00880060" w:rsidRDefault="00314483" w:rsidP="00741DBD">
      <w:pPr>
        <w:jc w:val="both"/>
        <w:rPr>
          <w:rFonts w:asciiTheme="minorHAnsi" w:hAnsiTheme="minorHAnsi"/>
          <w:sz w:val="24"/>
          <w:szCs w:val="24"/>
        </w:rPr>
      </w:pPr>
      <w:r w:rsidRPr="00880060">
        <w:rPr>
          <w:rFonts w:asciiTheme="minorHAnsi" w:hAnsiTheme="minorHAnsi"/>
          <w:sz w:val="24"/>
          <w:szCs w:val="24"/>
        </w:rPr>
        <w:t>This is to confirm that I have received, reviewed, and understand the job description above.</w:t>
      </w:r>
    </w:p>
    <w:p w:rsidR="00314483" w:rsidRPr="00880060" w:rsidRDefault="00314483" w:rsidP="00741DBD">
      <w:pPr>
        <w:jc w:val="both"/>
        <w:rPr>
          <w:rFonts w:asciiTheme="minorHAnsi" w:hAnsiTheme="minorHAnsi"/>
          <w:sz w:val="24"/>
          <w:szCs w:val="24"/>
        </w:rPr>
      </w:pPr>
    </w:p>
    <w:p w:rsidR="00314483" w:rsidRPr="00880060" w:rsidRDefault="00314483" w:rsidP="00741DBD">
      <w:pPr>
        <w:jc w:val="both"/>
        <w:rPr>
          <w:rFonts w:asciiTheme="minorHAnsi" w:hAnsiTheme="minorHAnsi"/>
          <w:b/>
          <w:sz w:val="24"/>
          <w:szCs w:val="24"/>
        </w:rPr>
      </w:pPr>
    </w:p>
    <w:p w:rsidR="00314483" w:rsidRPr="0080211C" w:rsidRDefault="00314483" w:rsidP="00741DBD">
      <w:pPr>
        <w:jc w:val="both"/>
        <w:rPr>
          <w:rFonts w:asciiTheme="minorHAnsi" w:hAnsiTheme="minorHAnsi"/>
          <w:sz w:val="24"/>
          <w:szCs w:val="24"/>
        </w:rPr>
      </w:pPr>
      <w:r w:rsidRPr="0080211C">
        <w:rPr>
          <w:rFonts w:asciiTheme="minorHAnsi" w:hAnsiTheme="minorHAnsi"/>
          <w:sz w:val="24"/>
          <w:szCs w:val="24"/>
        </w:rPr>
        <w:t xml:space="preserve">________________________________________________   </w:t>
      </w:r>
      <w:r w:rsidRPr="0080211C">
        <w:rPr>
          <w:rFonts w:asciiTheme="minorHAnsi" w:hAnsiTheme="minorHAnsi"/>
          <w:sz w:val="24"/>
          <w:szCs w:val="24"/>
        </w:rPr>
        <w:tab/>
        <w:t>________________________</w:t>
      </w:r>
    </w:p>
    <w:p w:rsidR="00314483" w:rsidRPr="0080211C" w:rsidRDefault="00314483" w:rsidP="00741DBD">
      <w:pPr>
        <w:ind w:left="720" w:firstLine="720"/>
        <w:jc w:val="both"/>
        <w:rPr>
          <w:rFonts w:asciiTheme="minorHAnsi" w:hAnsiTheme="minorHAnsi"/>
          <w:sz w:val="24"/>
          <w:szCs w:val="24"/>
        </w:rPr>
      </w:pPr>
      <w:r w:rsidRPr="0080211C">
        <w:rPr>
          <w:rFonts w:asciiTheme="minorHAnsi" w:hAnsiTheme="minorHAnsi"/>
          <w:sz w:val="24"/>
          <w:szCs w:val="24"/>
        </w:rPr>
        <w:t>Staff Signature</w:t>
      </w:r>
      <w:r w:rsidRPr="0080211C">
        <w:rPr>
          <w:rFonts w:asciiTheme="minorHAnsi" w:hAnsiTheme="minorHAnsi"/>
          <w:sz w:val="24"/>
          <w:szCs w:val="24"/>
        </w:rPr>
        <w:tab/>
      </w:r>
      <w:r w:rsidRPr="0080211C">
        <w:rPr>
          <w:rFonts w:asciiTheme="minorHAnsi" w:hAnsiTheme="minorHAnsi"/>
          <w:sz w:val="24"/>
          <w:szCs w:val="24"/>
        </w:rPr>
        <w:tab/>
      </w:r>
      <w:r w:rsidRPr="0080211C">
        <w:rPr>
          <w:rFonts w:asciiTheme="minorHAnsi" w:hAnsiTheme="minorHAnsi"/>
          <w:sz w:val="24"/>
          <w:szCs w:val="24"/>
        </w:rPr>
        <w:tab/>
      </w:r>
      <w:r w:rsidRPr="0080211C">
        <w:rPr>
          <w:rFonts w:asciiTheme="minorHAnsi" w:hAnsiTheme="minorHAnsi"/>
          <w:sz w:val="24"/>
          <w:szCs w:val="24"/>
        </w:rPr>
        <w:tab/>
      </w:r>
      <w:r w:rsidRPr="0080211C">
        <w:rPr>
          <w:rFonts w:asciiTheme="minorHAnsi" w:hAnsiTheme="minorHAnsi"/>
          <w:sz w:val="24"/>
          <w:szCs w:val="24"/>
        </w:rPr>
        <w:tab/>
      </w:r>
      <w:r w:rsidRPr="0080211C">
        <w:rPr>
          <w:rFonts w:asciiTheme="minorHAnsi" w:hAnsiTheme="minorHAnsi"/>
          <w:sz w:val="24"/>
          <w:szCs w:val="24"/>
        </w:rPr>
        <w:tab/>
        <w:t>Date</w:t>
      </w:r>
    </w:p>
    <w:p w:rsidR="00314483" w:rsidRPr="0080211C" w:rsidRDefault="00314483" w:rsidP="00741DBD">
      <w:pPr>
        <w:jc w:val="both"/>
        <w:rPr>
          <w:rFonts w:asciiTheme="minorHAnsi" w:hAnsiTheme="minorHAnsi"/>
          <w:sz w:val="24"/>
          <w:szCs w:val="24"/>
        </w:rPr>
      </w:pPr>
    </w:p>
    <w:p w:rsidR="00314483" w:rsidRPr="0080211C" w:rsidRDefault="00314483" w:rsidP="00741DBD">
      <w:pPr>
        <w:jc w:val="both"/>
        <w:rPr>
          <w:rFonts w:asciiTheme="minorHAnsi" w:hAnsiTheme="minorHAnsi"/>
          <w:sz w:val="24"/>
          <w:szCs w:val="24"/>
        </w:rPr>
      </w:pPr>
      <w:r w:rsidRPr="0080211C">
        <w:rPr>
          <w:rFonts w:asciiTheme="minorHAnsi" w:hAnsiTheme="minorHAnsi"/>
          <w:sz w:val="24"/>
          <w:szCs w:val="24"/>
        </w:rPr>
        <w:t xml:space="preserve">________________________________________________   </w:t>
      </w:r>
      <w:r w:rsidRPr="0080211C">
        <w:rPr>
          <w:rFonts w:asciiTheme="minorHAnsi" w:hAnsiTheme="minorHAnsi"/>
          <w:sz w:val="24"/>
          <w:szCs w:val="24"/>
        </w:rPr>
        <w:tab/>
        <w:t>________________________</w:t>
      </w:r>
    </w:p>
    <w:p w:rsidR="00314483" w:rsidRPr="0080211C" w:rsidRDefault="00314483" w:rsidP="00741DBD">
      <w:pPr>
        <w:ind w:left="720" w:firstLine="720"/>
        <w:jc w:val="both"/>
        <w:rPr>
          <w:rFonts w:asciiTheme="minorHAnsi" w:hAnsiTheme="minorHAnsi"/>
          <w:sz w:val="24"/>
          <w:szCs w:val="24"/>
        </w:rPr>
      </w:pPr>
      <w:r w:rsidRPr="0080211C">
        <w:rPr>
          <w:rFonts w:asciiTheme="minorHAnsi" w:hAnsiTheme="minorHAnsi"/>
          <w:sz w:val="24"/>
          <w:szCs w:val="24"/>
        </w:rPr>
        <w:t>Supervisor’s Signature</w:t>
      </w:r>
      <w:r w:rsidRPr="0080211C">
        <w:rPr>
          <w:rFonts w:asciiTheme="minorHAnsi" w:hAnsiTheme="minorHAnsi"/>
          <w:sz w:val="24"/>
          <w:szCs w:val="24"/>
        </w:rPr>
        <w:tab/>
      </w:r>
      <w:r w:rsidRPr="0080211C">
        <w:rPr>
          <w:rFonts w:asciiTheme="minorHAnsi" w:hAnsiTheme="minorHAnsi"/>
          <w:sz w:val="24"/>
          <w:szCs w:val="24"/>
        </w:rPr>
        <w:tab/>
      </w:r>
      <w:r w:rsidRPr="0080211C">
        <w:rPr>
          <w:rFonts w:asciiTheme="minorHAnsi" w:hAnsiTheme="minorHAnsi"/>
          <w:sz w:val="24"/>
          <w:szCs w:val="24"/>
        </w:rPr>
        <w:tab/>
      </w:r>
      <w:r w:rsidRPr="0080211C">
        <w:rPr>
          <w:rFonts w:asciiTheme="minorHAnsi" w:hAnsiTheme="minorHAnsi"/>
          <w:sz w:val="24"/>
          <w:szCs w:val="24"/>
        </w:rPr>
        <w:tab/>
        <w:t>Date</w:t>
      </w:r>
    </w:p>
    <w:p w:rsidR="00314483" w:rsidRPr="0080211C" w:rsidRDefault="00314483" w:rsidP="00741DBD">
      <w:pPr>
        <w:ind w:left="720" w:firstLine="720"/>
        <w:jc w:val="both"/>
        <w:rPr>
          <w:rFonts w:asciiTheme="minorHAnsi" w:hAnsiTheme="minorHAnsi"/>
          <w:sz w:val="24"/>
          <w:szCs w:val="24"/>
        </w:rPr>
      </w:pPr>
    </w:p>
    <w:p w:rsidR="00314483" w:rsidRPr="00880060" w:rsidRDefault="00314483" w:rsidP="00741DBD">
      <w:pPr>
        <w:ind w:left="720" w:firstLine="720"/>
        <w:jc w:val="both"/>
        <w:rPr>
          <w:rFonts w:asciiTheme="minorHAnsi" w:hAnsiTheme="minorHAnsi"/>
          <w:b/>
          <w:sz w:val="24"/>
          <w:szCs w:val="24"/>
        </w:rPr>
      </w:pPr>
    </w:p>
    <w:p w:rsidR="00772566" w:rsidRPr="00880060" w:rsidRDefault="005F745B" w:rsidP="00741DBD">
      <w:pPr>
        <w:rPr>
          <w:rFonts w:asciiTheme="minorHAnsi" w:hAnsiTheme="minorHAnsi"/>
          <w:sz w:val="24"/>
          <w:szCs w:val="24"/>
        </w:rPr>
      </w:pPr>
    </w:p>
    <w:sectPr w:rsidR="00772566" w:rsidRPr="00880060" w:rsidSect="00B529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5B" w:rsidRDefault="005F745B" w:rsidP="00B67B7A">
      <w:r>
        <w:separator/>
      </w:r>
    </w:p>
  </w:endnote>
  <w:endnote w:type="continuationSeparator" w:id="0">
    <w:p w:rsidR="005F745B" w:rsidRDefault="005F745B" w:rsidP="00B6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1C" w:rsidRDefault="0080211C">
    <w:pPr>
      <w:pStyle w:val="Footer"/>
      <w:pBdr>
        <w:top w:val="thinThickSmallGap" w:sz="24" w:space="1" w:color="622423" w:themeColor="accent2" w:themeShade="7F"/>
      </w:pBdr>
      <w:rPr>
        <w:rFonts w:asciiTheme="majorHAnsi" w:hAnsiTheme="majorHAnsi"/>
      </w:rPr>
    </w:pPr>
    <w:r>
      <w:rPr>
        <w:rFonts w:asciiTheme="majorHAnsi" w:hAnsiTheme="majorHAnsi"/>
      </w:rPr>
      <w:t>07.22.13</w:t>
    </w:r>
    <w:r>
      <w:rPr>
        <w:rFonts w:asciiTheme="majorHAnsi" w:hAnsiTheme="majorHAnsi"/>
      </w:rPr>
      <w:ptab w:relativeTo="margin" w:alignment="right" w:leader="none"/>
    </w:r>
    <w:r>
      <w:rPr>
        <w:rFonts w:asciiTheme="majorHAnsi" w:hAnsiTheme="majorHAnsi"/>
      </w:rPr>
      <w:t xml:space="preserve">Page </w:t>
    </w:r>
    <w:r w:rsidR="005F745B">
      <w:fldChar w:fldCharType="begin"/>
    </w:r>
    <w:r w:rsidR="005F745B">
      <w:instrText xml:space="preserve"> PAGE   \* MERGEFORMAT </w:instrText>
    </w:r>
    <w:r w:rsidR="005F745B">
      <w:fldChar w:fldCharType="separate"/>
    </w:r>
    <w:r w:rsidR="00546B8D" w:rsidRPr="00546B8D">
      <w:rPr>
        <w:rFonts w:asciiTheme="majorHAnsi" w:hAnsiTheme="majorHAnsi"/>
        <w:noProof/>
      </w:rPr>
      <w:t>1</w:t>
    </w:r>
    <w:r w:rsidR="005F745B">
      <w:rPr>
        <w:rFonts w:asciiTheme="majorHAnsi" w:hAnsiTheme="majorHAnsi"/>
        <w:noProof/>
      </w:rPr>
      <w:fldChar w:fldCharType="end"/>
    </w:r>
  </w:p>
  <w:p w:rsidR="00B67B7A" w:rsidRDefault="00B67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5B" w:rsidRDefault="005F745B" w:rsidP="00B67B7A">
      <w:r>
        <w:separator/>
      </w:r>
    </w:p>
  </w:footnote>
  <w:footnote w:type="continuationSeparator" w:id="0">
    <w:p w:rsidR="005F745B" w:rsidRDefault="005F745B" w:rsidP="00B67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2B6A"/>
    <w:multiLevelType w:val="hybridMultilevel"/>
    <w:tmpl w:val="785E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42FCA"/>
    <w:multiLevelType w:val="hybridMultilevel"/>
    <w:tmpl w:val="06CC3AE6"/>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
    <w:nsid w:val="2CCD78F0"/>
    <w:multiLevelType w:val="hybridMultilevel"/>
    <w:tmpl w:val="D508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575C8"/>
    <w:multiLevelType w:val="hybridMultilevel"/>
    <w:tmpl w:val="75B0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D0D80"/>
    <w:multiLevelType w:val="hybridMultilevel"/>
    <w:tmpl w:val="48A0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705F07"/>
    <w:multiLevelType w:val="hybridMultilevel"/>
    <w:tmpl w:val="A012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4483"/>
    <w:rsid w:val="00021D84"/>
    <w:rsid w:val="001637B6"/>
    <w:rsid w:val="00221274"/>
    <w:rsid w:val="00314483"/>
    <w:rsid w:val="00382BCD"/>
    <w:rsid w:val="003C5219"/>
    <w:rsid w:val="003E2DF2"/>
    <w:rsid w:val="00546B8D"/>
    <w:rsid w:val="005F745B"/>
    <w:rsid w:val="00741DBD"/>
    <w:rsid w:val="0080211C"/>
    <w:rsid w:val="00802331"/>
    <w:rsid w:val="00880060"/>
    <w:rsid w:val="00B529F2"/>
    <w:rsid w:val="00B67B7A"/>
    <w:rsid w:val="00B71230"/>
    <w:rsid w:val="00BA43B6"/>
    <w:rsid w:val="00BD7C4E"/>
    <w:rsid w:val="00FB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48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483"/>
    <w:pPr>
      <w:ind w:left="720"/>
      <w:contextualSpacing/>
    </w:pPr>
  </w:style>
  <w:style w:type="paragraph" w:styleId="Header">
    <w:name w:val="header"/>
    <w:basedOn w:val="Normal"/>
    <w:link w:val="HeaderChar"/>
    <w:uiPriority w:val="99"/>
    <w:semiHidden/>
    <w:unhideWhenUsed/>
    <w:rsid w:val="00B67B7A"/>
    <w:pPr>
      <w:tabs>
        <w:tab w:val="center" w:pos="4680"/>
        <w:tab w:val="right" w:pos="9360"/>
      </w:tabs>
    </w:pPr>
  </w:style>
  <w:style w:type="character" w:customStyle="1" w:styleId="HeaderChar">
    <w:name w:val="Header Char"/>
    <w:basedOn w:val="DefaultParagraphFont"/>
    <w:link w:val="Header"/>
    <w:uiPriority w:val="99"/>
    <w:semiHidden/>
    <w:rsid w:val="00B67B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67B7A"/>
    <w:pPr>
      <w:tabs>
        <w:tab w:val="center" w:pos="4680"/>
        <w:tab w:val="right" w:pos="9360"/>
      </w:tabs>
    </w:pPr>
  </w:style>
  <w:style w:type="character" w:customStyle="1" w:styleId="FooterChar">
    <w:name w:val="Footer Char"/>
    <w:basedOn w:val="DefaultParagraphFont"/>
    <w:link w:val="Footer"/>
    <w:uiPriority w:val="99"/>
    <w:rsid w:val="00B67B7A"/>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880060"/>
    <w:rPr>
      <w:color w:val="24364F"/>
      <w:u w:val="single"/>
    </w:rPr>
  </w:style>
  <w:style w:type="character" w:customStyle="1" w:styleId="yellowfade">
    <w:name w:val="yellowfade"/>
    <w:basedOn w:val="DefaultParagraphFont"/>
    <w:rsid w:val="00880060"/>
  </w:style>
  <w:style w:type="paragraph" w:styleId="NormalWeb">
    <w:name w:val="Normal (Web)"/>
    <w:basedOn w:val="Normal"/>
    <w:uiPriority w:val="99"/>
    <w:unhideWhenUsed/>
    <w:rsid w:val="00880060"/>
    <w:pPr>
      <w:spacing w:before="100" w:beforeAutospacing="1" w:after="100" w:afterAutospacing="1"/>
    </w:pPr>
    <w:rPr>
      <w:rFonts w:ascii="Verdana" w:hAnsi="Verdana"/>
      <w:sz w:val="16"/>
      <w:szCs w:val="16"/>
    </w:rPr>
  </w:style>
  <w:style w:type="paragraph" w:styleId="BalloonText">
    <w:name w:val="Balloon Text"/>
    <w:basedOn w:val="Normal"/>
    <w:link w:val="BalloonTextChar"/>
    <w:uiPriority w:val="99"/>
    <w:semiHidden/>
    <w:unhideWhenUsed/>
    <w:rsid w:val="0080211C"/>
    <w:rPr>
      <w:rFonts w:ascii="Tahoma" w:hAnsi="Tahoma" w:cs="Tahoma"/>
      <w:sz w:val="16"/>
      <w:szCs w:val="16"/>
    </w:rPr>
  </w:style>
  <w:style w:type="character" w:customStyle="1" w:styleId="BalloonTextChar">
    <w:name w:val="Balloon Text Char"/>
    <w:basedOn w:val="DefaultParagraphFont"/>
    <w:link w:val="BalloonText"/>
    <w:uiPriority w:val="99"/>
    <w:semiHidden/>
    <w:rsid w:val="008021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645">
      <w:bodyDiv w:val="1"/>
      <w:marLeft w:val="0"/>
      <w:marRight w:val="0"/>
      <w:marTop w:val="0"/>
      <w:marBottom w:val="0"/>
      <w:divBdr>
        <w:top w:val="none" w:sz="0" w:space="0" w:color="auto"/>
        <w:left w:val="none" w:sz="0" w:space="0" w:color="auto"/>
        <w:bottom w:val="none" w:sz="0" w:space="0" w:color="auto"/>
        <w:right w:val="none" w:sz="0" w:space="0" w:color="auto"/>
      </w:divBdr>
      <w:divsChild>
        <w:div w:id="213933726">
          <w:marLeft w:val="0"/>
          <w:marRight w:val="0"/>
          <w:marTop w:val="0"/>
          <w:marBottom w:val="0"/>
          <w:divBdr>
            <w:top w:val="none" w:sz="0" w:space="0" w:color="auto"/>
            <w:left w:val="none" w:sz="0" w:space="0" w:color="auto"/>
            <w:bottom w:val="none" w:sz="0" w:space="0" w:color="auto"/>
            <w:right w:val="none" w:sz="0" w:space="0" w:color="auto"/>
          </w:divBdr>
          <w:divsChild>
            <w:div w:id="462844683">
              <w:marLeft w:val="0"/>
              <w:marRight w:val="0"/>
              <w:marTop w:val="0"/>
              <w:marBottom w:val="1500"/>
              <w:divBdr>
                <w:top w:val="single" w:sz="2" w:space="8" w:color="1F1A17"/>
                <w:left w:val="single" w:sz="6" w:space="13" w:color="1F1A17"/>
                <w:bottom w:val="single" w:sz="6" w:space="31" w:color="1F1A17"/>
                <w:right w:val="single" w:sz="6" w:space="13" w:color="1F1A17"/>
              </w:divBdr>
              <w:divsChild>
                <w:div w:id="1181700142">
                  <w:marLeft w:val="0"/>
                  <w:marRight w:val="0"/>
                  <w:marTop w:val="0"/>
                  <w:marBottom w:val="0"/>
                  <w:divBdr>
                    <w:top w:val="none" w:sz="0" w:space="0" w:color="auto"/>
                    <w:left w:val="none" w:sz="0" w:space="0" w:color="auto"/>
                    <w:bottom w:val="none" w:sz="0" w:space="0" w:color="auto"/>
                    <w:right w:val="none" w:sz="0" w:space="0" w:color="auto"/>
                  </w:divBdr>
                  <w:divsChild>
                    <w:div w:id="18750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3464">
      <w:bodyDiv w:val="1"/>
      <w:marLeft w:val="0"/>
      <w:marRight w:val="0"/>
      <w:marTop w:val="0"/>
      <w:marBottom w:val="0"/>
      <w:divBdr>
        <w:top w:val="none" w:sz="0" w:space="0" w:color="auto"/>
        <w:left w:val="none" w:sz="0" w:space="0" w:color="auto"/>
        <w:bottom w:val="none" w:sz="0" w:space="0" w:color="auto"/>
        <w:right w:val="none" w:sz="0" w:space="0" w:color="auto"/>
      </w:divBdr>
      <w:divsChild>
        <w:div w:id="2119907760">
          <w:marLeft w:val="0"/>
          <w:marRight w:val="0"/>
          <w:marTop w:val="0"/>
          <w:marBottom w:val="0"/>
          <w:divBdr>
            <w:top w:val="none" w:sz="0" w:space="0" w:color="auto"/>
            <w:left w:val="none" w:sz="0" w:space="0" w:color="auto"/>
            <w:bottom w:val="none" w:sz="0" w:space="0" w:color="auto"/>
            <w:right w:val="none" w:sz="0" w:space="0" w:color="auto"/>
          </w:divBdr>
          <w:divsChild>
            <w:div w:id="991369298">
              <w:marLeft w:val="0"/>
              <w:marRight w:val="0"/>
              <w:marTop w:val="0"/>
              <w:marBottom w:val="1500"/>
              <w:divBdr>
                <w:top w:val="single" w:sz="2" w:space="8" w:color="1F1A17"/>
                <w:left w:val="single" w:sz="6" w:space="13" w:color="1F1A17"/>
                <w:bottom w:val="single" w:sz="6" w:space="31" w:color="1F1A17"/>
                <w:right w:val="single" w:sz="6" w:space="13" w:color="1F1A17"/>
              </w:divBdr>
              <w:divsChild>
                <w:div w:id="1135024531">
                  <w:marLeft w:val="0"/>
                  <w:marRight w:val="0"/>
                  <w:marTop w:val="0"/>
                  <w:marBottom w:val="0"/>
                  <w:divBdr>
                    <w:top w:val="none" w:sz="0" w:space="0" w:color="auto"/>
                    <w:left w:val="none" w:sz="0" w:space="0" w:color="auto"/>
                    <w:bottom w:val="none" w:sz="0" w:space="0" w:color="auto"/>
                    <w:right w:val="none" w:sz="0" w:space="0" w:color="auto"/>
                  </w:divBdr>
                  <w:divsChild>
                    <w:div w:id="14220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668392">
      <w:bodyDiv w:val="1"/>
      <w:marLeft w:val="0"/>
      <w:marRight w:val="0"/>
      <w:marTop w:val="0"/>
      <w:marBottom w:val="0"/>
      <w:divBdr>
        <w:top w:val="none" w:sz="0" w:space="0" w:color="auto"/>
        <w:left w:val="none" w:sz="0" w:space="0" w:color="auto"/>
        <w:bottom w:val="none" w:sz="0" w:space="0" w:color="auto"/>
        <w:right w:val="none" w:sz="0" w:space="0" w:color="auto"/>
      </w:divBdr>
      <w:divsChild>
        <w:div w:id="1519734829">
          <w:marLeft w:val="0"/>
          <w:marRight w:val="0"/>
          <w:marTop w:val="0"/>
          <w:marBottom w:val="0"/>
          <w:divBdr>
            <w:top w:val="none" w:sz="0" w:space="0" w:color="auto"/>
            <w:left w:val="none" w:sz="0" w:space="0" w:color="auto"/>
            <w:bottom w:val="none" w:sz="0" w:space="0" w:color="auto"/>
            <w:right w:val="none" w:sz="0" w:space="0" w:color="auto"/>
          </w:divBdr>
          <w:divsChild>
            <w:div w:id="1342506907">
              <w:marLeft w:val="0"/>
              <w:marRight w:val="0"/>
              <w:marTop w:val="0"/>
              <w:marBottom w:val="1500"/>
              <w:divBdr>
                <w:top w:val="single" w:sz="2" w:space="8" w:color="1F1A17"/>
                <w:left w:val="single" w:sz="6" w:space="13" w:color="1F1A17"/>
                <w:bottom w:val="single" w:sz="6" w:space="31" w:color="1F1A17"/>
                <w:right w:val="single" w:sz="6" w:space="13" w:color="1F1A17"/>
              </w:divBdr>
              <w:divsChild>
                <w:div w:id="1424300082">
                  <w:marLeft w:val="0"/>
                  <w:marRight w:val="0"/>
                  <w:marTop w:val="0"/>
                  <w:marBottom w:val="0"/>
                  <w:divBdr>
                    <w:top w:val="none" w:sz="0" w:space="0" w:color="auto"/>
                    <w:left w:val="none" w:sz="0" w:space="0" w:color="auto"/>
                    <w:bottom w:val="none" w:sz="0" w:space="0" w:color="auto"/>
                    <w:right w:val="none" w:sz="0" w:space="0" w:color="auto"/>
                  </w:divBdr>
                  <w:divsChild>
                    <w:div w:id="5277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hysici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Medical_guid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2227</Characters>
  <Application>Microsoft Office Word</Application>
  <DocSecurity>0</DocSecurity>
  <Lines>18</Lines>
  <Paragraphs>5</Paragraphs>
  <ScaleCrop>false</ScaleCrop>
  <Company>Adams County School District 14</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manderson</dc:creator>
  <cp:lastModifiedBy>Morgan Anderson</cp:lastModifiedBy>
  <cp:revision>2</cp:revision>
  <dcterms:created xsi:type="dcterms:W3CDTF">2015-09-15T20:55:00Z</dcterms:created>
  <dcterms:modified xsi:type="dcterms:W3CDTF">2015-09-15T20:55:00Z</dcterms:modified>
</cp:coreProperties>
</file>